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F5" w:rsidRDefault="008843F5">
      <w:pPr>
        <w:shd w:val="clear" w:color="auto" w:fill="C6D9F1" w:themeFill="text2" w:themeFillTint="33"/>
        <w:jc w:val="center"/>
        <w:rPr>
          <w:sz w:val="28"/>
          <w:szCs w:val="28"/>
        </w:rPr>
      </w:pPr>
    </w:p>
    <w:p w:rsidR="008843F5" w:rsidRDefault="009672C4">
      <w:pPr>
        <w:shd w:val="clear" w:color="auto" w:fill="C6D9F1" w:themeFill="text2" w:themeFillTint="33"/>
        <w:jc w:val="center"/>
        <w:rPr>
          <w:sz w:val="28"/>
          <w:szCs w:val="28"/>
        </w:rPr>
      </w:pPr>
      <w:r>
        <w:rPr>
          <w:sz w:val="28"/>
          <w:szCs w:val="28"/>
        </w:rPr>
        <w:t>ОПШТИ ПОДАЦИ О ЈАВНОЈ НАБАВЦИ</w:t>
      </w:r>
    </w:p>
    <w:p w:rsidR="008843F5" w:rsidRDefault="009672C4">
      <w:pPr>
        <w:jc w:val="both"/>
        <w:rPr>
          <w:sz w:val="24"/>
          <w:szCs w:val="24"/>
        </w:rPr>
      </w:pPr>
      <w:proofErr w:type="spellStart"/>
      <w:proofErr w:type="gramStart"/>
      <w:r>
        <w:rPr>
          <w:bCs/>
          <w:sz w:val="24"/>
          <w:szCs w:val="24"/>
        </w:rPr>
        <w:t>На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основу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члана</w:t>
      </w:r>
      <w:proofErr w:type="spellEnd"/>
      <w:r>
        <w:rPr>
          <w:bCs/>
          <w:sz w:val="24"/>
          <w:szCs w:val="24"/>
        </w:rPr>
        <w:t xml:space="preserve"> 52.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Закона</w:t>
      </w:r>
      <w:proofErr w:type="spellEnd"/>
      <w:r>
        <w:rPr>
          <w:bCs/>
          <w:sz w:val="24"/>
          <w:szCs w:val="24"/>
        </w:rPr>
        <w:t xml:space="preserve"> о </w:t>
      </w:r>
      <w:proofErr w:type="spellStart"/>
      <w:r>
        <w:rPr>
          <w:bCs/>
          <w:sz w:val="24"/>
          <w:szCs w:val="24"/>
        </w:rPr>
        <w:t>јавним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набавкама</w:t>
      </w:r>
      <w:proofErr w:type="spellEnd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РС“,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91/19), </w:t>
      </w:r>
      <w:r>
        <w:rPr>
          <w:bCs/>
          <w:sz w:val="24"/>
          <w:szCs w:val="24"/>
        </w:rPr>
        <w:t>члана</w:t>
      </w:r>
      <w:r>
        <w:rPr>
          <w:color w:val="000000" w:themeColor="text1"/>
          <w:sz w:val="24"/>
          <w:szCs w:val="24"/>
        </w:rPr>
        <w:t>2.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color w:val="000000" w:themeColor="text1"/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садржини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поступцима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РС“,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93/20) и </w:t>
      </w:r>
      <w:proofErr w:type="spellStart"/>
      <w:r>
        <w:rPr>
          <w:rFonts w:eastAsia="Calibri"/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спровођењу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5555</w:t>
      </w:r>
      <w:r>
        <w:rPr>
          <w:sz w:val="24"/>
          <w:szCs w:val="24"/>
        </w:rPr>
        <w:t>од</w:t>
      </w:r>
      <w:r>
        <w:rPr>
          <w:sz w:val="24"/>
          <w:szCs w:val="24"/>
        </w:rPr>
        <w:t>23</w:t>
      </w:r>
      <w:r>
        <w:rPr>
          <w:sz w:val="24"/>
          <w:szCs w:val="24"/>
        </w:rPr>
        <w:t>.09.2022</w:t>
      </w:r>
      <w:r>
        <w:rPr>
          <w:color w:val="000000" w:themeColor="text1"/>
          <w:sz w:val="24"/>
          <w:szCs w:val="24"/>
        </w:rPr>
        <w:t>.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color w:val="000000" w:themeColor="text1"/>
          <w:sz w:val="24"/>
          <w:szCs w:val="24"/>
        </w:rPr>
        <w:t>године</w:t>
      </w:r>
      <w:proofErr w:type="spellEnd"/>
      <w:proofErr w:type="gramEnd"/>
      <w:r>
        <w:rPr>
          <w:color w:val="000000" w:themeColor="text1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–  ПУ </w:t>
      </w:r>
      <w:proofErr w:type="spellStart"/>
      <w:r>
        <w:rPr>
          <w:sz w:val="24"/>
          <w:szCs w:val="24"/>
        </w:rPr>
        <w:t>Зрењанин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Вука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Караџића</w:t>
      </w:r>
      <w:proofErr w:type="spellEnd"/>
      <w:r>
        <w:rPr>
          <w:sz w:val="24"/>
          <w:szCs w:val="24"/>
        </w:rPr>
        <w:t xml:space="preserve"> 3а, </w:t>
      </w:r>
      <w:proofErr w:type="spellStart"/>
      <w:r>
        <w:rPr>
          <w:sz w:val="24"/>
          <w:szCs w:val="24"/>
        </w:rPr>
        <w:t>покренуо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отворени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добара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Материјал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образовање,културу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спорт-дидактички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материјал</w:t>
      </w:r>
      <w:proofErr w:type="spellEnd"/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припремио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>:</w:t>
      </w:r>
    </w:p>
    <w:p w:rsidR="008843F5" w:rsidRDefault="009672C4">
      <w:pPr>
        <w:pStyle w:val="Tablecaption30"/>
        <w:shd w:val="clear" w:color="auto" w:fill="auto"/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Подаци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о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наручиоцу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585" w:type="dxa"/>
        <w:jc w:val="center"/>
        <w:tblLayout w:type="fixed"/>
        <w:tblCellMar>
          <w:left w:w="5" w:type="dxa"/>
          <w:right w:w="5" w:type="dxa"/>
        </w:tblCellMar>
        <w:tblLook w:val="0000"/>
      </w:tblPr>
      <w:tblGrid>
        <w:gridCol w:w="5299"/>
        <w:gridCol w:w="4286"/>
      </w:tblGrid>
      <w:tr w:rsidR="008843F5">
        <w:trPr>
          <w:trHeight w:val="567"/>
          <w:jc w:val="center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3F5" w:rsidRDefault="009672C4">
            <w:pPr>
              <w:pStyle w:val="Bodytext131"/>
              <w:widowControl w:val="0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наручиоца</w:t>
            </w:r>
            <w:proofErr w:type="spellEnd"/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3F5" w:rsidRDefault="009672C4">
            <w:pPr>
              <w:pStyle w:val="Bodytext131"/>
              <w:widowControl w:val="0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ПУ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Зрењанин</w:t>
            </w:r>
            <w:proofErr w:type="spellEnd"/>
          </w:p>
        </w:tc>
      </w:tr>
      <w:tr w:rsidR="008843F5">
        <w:trPr>
          <w:trHeight w:val="567"/>
          <w:jc w:val="center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3F5" w:rsidRDefault="009672C4">
            <w:pPr>
              <w:pStyle w:val="Bodytext131"/>
              <w:widowControl w:val="0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Седиште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наручиоца</w:t>
            </w:r>
            <w:proofErr w:type="spellEnd"/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3F5" w:rsidRDefault="009672C4">
            <w:pPr>
              <w:pStyle w:val="Bodytext131"/>
              <w:widowControl w:val="0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Вука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Караџића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3а,Зрењанин</w:t>
            </w:r>
          </w:p>
        </w:tc>
      </w:tr>
      <w:tr w:rsidR="008843F5">
        <w:trPr>
          <w:trHeight w:val="567"/>
          <w:jc w:val="center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3F5" w:rsidRDefault="009672C4">
            <w:pPr>
              <w:pStyle w:val="Bodytext131"/>
              <w:widowControl w:val="0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Интернет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страница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наручиоца</w:t>
            </w:r>
            <w:proofErr w:type="spellEnd"/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3F5" w:rsidRDefault="009672C4">
            <w:pPr>
              <w:pStyle w:val="Bodytext131"/>
              <w:widowControl w:val="0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www.predskolskazr.edu.rs</w:t>
            </w:r>
          </w:p>
        </w:tc>
      </w:tr>
      <w:tr w:rsidR="008843F5">
        <w:trPr>
          <w:trHeight w:val="567"/>
          <w:jc w:val="center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3F5" w:rsidRDefault="009672C4">
            <w:pPr>
              <w:pStyle w:val="Bodytext131"/>
              <w:widowControl w:val="0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ПИБ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3F5" w:rsidRDefault="009672C4">
            <w:pPr>
              <w:pStyle w:val="Bodytext131"/>
              <w:widowControl w:val="0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101164933</w:t>
            </w:r>
          </w:p>
        </w:tc>
      </w:tr>
      <w:tr w:rsidR="008843F5">
        <w:trPr>
          <w:trHeight w:val="567"/>
          <w:jc w:val="center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3F5" w:rsidRDefault="009672C4">
            <w:pPr>
              <w:pStyle w:val="Bodytext131"/>
              <w:widowControl w:val="0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Матични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3F5" w:rsidRDefault="009672C4">
            <w:pPr>
              <w:pStyle w:val="Bodytext131"/>
              <w:widowControl w:val="0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08002304</w:t>
            </w:r>
          </w:p>
        </w:tc>
      </w:tr>
      <w:tr w:rsidR="008843F5">
        <w:trPr>
          <w:trHeight w:val="567"/>
          <w:jc w:val="center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3F5" w:rsidRDefault="009672C4">
            <w:pPr>
              <w:pStyle w:val="Bodytext131"/>
              <w:widowControl w:val="0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Шифра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делатности</w:t>
            </w:r>
            <w:proofErr w:type="spellEnd"/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3F5" w:rsidRDefault="009672C4">
            <w:pPr>
              <w:pStyle w:val="Bodytext131"/>
              <w:widowControl w:val="0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8891</w:t>
            </w:r>
          </w:p>
        </w:tc>
      </w:tr>
    </w:tbl>
    <w:p w:rsidR="008843F5" w:rsidRDefault="009672C4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Врста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поступка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јавне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набавке</w:t>
      </w:r>
      <w:proofErr w:type="spellEnd"/>
    </w:p>
    <w:p w:rsidR="008843F5" w:rsidRDefault="009672C4">
      <w:pPr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Предметна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  </w:t>
      </w:r>
      <w:proofErr w:type="spellStart"/>
      <w:r>
        <w:rPr>
          <w:sz w:val="24"/>
          <w:szCs w:val="24"/>
        </w:rPr>
        <w:t>oтвореном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подзаконским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предметној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набавци</w:t>
      </w:r>
      <w:proofErr w:type="spellEnd"/>
      <w:r>
        <w:rPr>
          <w:sz w:val="24"/>
          <w:szCs w:val="24"/>
        </w:rPr>
        <w:t>.</w:t>
      </w:r>
      <w:proofErr w:type="gramEnd"/>
    </w:p>
    <w:p w:rsidR="008843F5" w:rsidRDefault="009672C4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јавне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набавке</w:t>
      </w:r>
      <w:proofErr w:type="spellEnd"/>
    </w:p>
    <w:p w:rsidR="008843F5" w:rsidRDefault="009672C4">
      <w:pPr>
        <w:spacing w:line="240" w:lineRule="auto"/>
        <w:ind w:left="3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0004А/2022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добра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Мате</w:t>
      </w:r>
      <w:r>
        <w:rPr>
          <w:sz w:val="24"/>
          <w:szCs w:val="24"/>
        </w:rPr>
        <w:t>ријал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образовање</w:t>
      </w:r>
      <w:proofErr w:type="gramStart"/>
      <w:r>
        <w:rPr>
          <w:sz w:val="24"/>
          <w:szCs w:val="24"/>
        </w:rPr>
        <w:t>,културу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спорт-дидактички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материјал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потребе</w:t>
      </w:r>
      <w:proofErr w:type="spellEnd"/>
      <w:r>
        <w:rPr>
          <w:sz w:val="24"/>
          <w:szCs w:val="24"/>
        </w:rPr>
        <w:t xml:space="preserve"> ПУ </w:t>
      </w:r>
      <w:proofErr w:type="spellStart"/>
      <w:r>
        <w:rPr>
          <w:sz w:val="24"/>
          <w:szCs w:val="24"/>
        </w:rPr>
        <w:t>Зрењанин</w:t>
      </w:r>
      <w:proofErr w:type="spellEnd"/>
      <w:r>
        <w:rPr>
          <w:sz w:val="24"/>
          <w:szCs w:val="24"/>
        </w:rPr>
        <w:t xml:space="preserve">, </w:t>
      </w:r>
    </w:p>
    <w:p w:rsidR="008843F5" w:rsidRDefault="008843F5">
      <w:pPr>
        <w:spacing w:line="240" w:lineRule="auto"/>
        <w:ind w:left="360"/>
        <w:rPr>
          <w:color w:val="000000" w:themeColor="text1"/>
          <w:sz w:val="28"/>
          <w:szCs w:val="28"/>
        </w:rPr>
      </w:pPr>
    </w:p>
    <w:p w:rsidR="008843F5" w:rsidRDefault="009672C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Критеријум</w:t>
      </w:r>
      <w:proofErr w:type="spellEnd"/>
    </w:p>
    <w:p w:rsidR="008843F5" w:rsidRDefault="009672C4">
      <w:pPr>
        <w:jc w:val="both"/>
        <w:rPr>
          <w:iCs/>
          <w:sz w:val="24"/>
          <w:szCs w:val="24"/>
        </w:rPr>
      </w:pPr>
      <w:proofErr w:type="spellStart"/>
      <w:proofErr w:type="gramStart"/>
      <w:r>
        <w:rPr>
          <w:iCs/>
          <w:sz w:val="24"/>
          <w:szCs w:val="24"/>
        </w:rPr>
        <w:t>Eкономски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најповољнија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понуда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која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се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одређује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на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основу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критеријума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цене</w:t>
      </w:r>
      <w:proofErr w:type="spellEnd"/>
      <w:r>
        <w:rPr>
          <w:iCs/>
          <w:sz w:val="24"/>
          <w:szCs w:val="24"/>
        </w:rPr>
        <w:t>.</w:t>
      </w:r>
      <w:proofErr w:type="gramEnd"/>
    </w:p>
    <w:p w:rsidR="008843F5" w:rsidRDefault="009672C4">
      <w:pPr>
        <w:spacing w:line="240" w:lineRule="auto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CPV ознака-39162000 – </w:t>
      </w:r>
      <w:proofErr w:type="spellStart"/>
      <w:r>
        <w:rPr>
          <w:sz w:val="24"/>
          <w:szCs w:val="24"/>
        </w:rPr>
        <w:t>Опрема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потребе</w:t>
      </w:r>
      <w:proofErr w:type="spellEnd"/>
    </w:p>
    <w:p w:rsidR="008843F5" w:rsidRDefault="009672C4">
      <w:pPr>
        <w:tabs>
          <w:tab w:val="left" w:pos="3243"/>
        </w:tabs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Контакт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лице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служба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</w:p>
    <w:p w:rsidR="008843F5" w:rsidRDefault="009672C4">
      <w:pPr>
        <w:pStyle w:val="ListParagraph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Урош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службеник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</w:p>
    <w:p w:rsidR="008843F5" w:rsidRDefault="009672C4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Е-mail </w:t>
      </w: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:  </w:t>
      </w:r>
      <w:r>
        <w:rPr>
          <w:sz w:val="24"/>
          <w:szCs w:val="24"/>
          <w:lang/>
        </w:rPr>
        <w:t>uros.jelic</w:t>
      </w:r>
      <w:r>
        <w:rPr>
          <w:sz w:val="24"/>
          <w:szCs w:val="24"/>
        </w:rPr>
        <w:t>@</w:t>
      </w:r>
      <w:r>
        <w:rPr>
          <w:sz w:val="24"/>
          <w:szCs w:val="24"/>
          <w:lang/>
        </w:rPr>
        <w:t>predskolskazr.edu</w:t>
      </w:r>
      <w:r>
        <w:rPr>
          <w:sz w:val="24"/>
          <w:szCs w:val="24"/>
        </w:rPr>
        <w:t>.</w:t>
      </w:r>
      <w:r>
        <w:rPr>
          <w:sz w:val="24"/>
          <w:szCs w:val="24"/>
          <w:lang/>
        </w:rPr>
        <w:t>rs</w:t>
      </w:r>
    </w:p>
    <w:p w:rsidR="008843F5" w:rsidRDefault="009672C4">
      <w:pPr>
        <w:pStyle w:val="ListParagraph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страница</w:t>
      </w:r>
      <w:proofErr w:type="gramStart"/>
      <w:r>
        <w:rPr>
          <w:sz w:val="24"/>
          <w:szCs w:val="24"/>
        </w:rPr>
        <w:t>:www.predskolskazr.edu.rs</w:t>
      </w:r>
      <w:proofErr w:type="spellEnd"/>
      <w:proofErr w:type="gramEnd"/>
    </w:p>
    <w:p w:rsidR="008843F5" w:rsidRDefault="009672C4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Напомена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уколико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питању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резервисана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набавка</w:t>
      </w:r>
      <w:proofErr w:type="spellEnd"/>
    </w:p>
    <w:p w:rsidR="008843F5" w:rsidRDefault="009672C4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резервисана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</w:t>
      </w:r>
      <w:proofErr w:type="spellEnd"/>
    </w:p>
    <w:p w:rsidR="008843F5" w:rsidRDefault="009672C4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спроводи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електронска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лицитација</w:t>
      </w:r>
      <w:proofErr w:type="spellEnd"/>
    </w:p>
    <w:p w:rsidR="008843F5" w:rsidRDefault="009672C4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/>
          <w:bCs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bCs/>
          <w:szCs w:val="22"/>
        </w:rPr>
        <w:t>Предметни</w:t>
      </w:r>
      <w:proofErr w:type="spellEnd"/>
      <w:r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22"/>
        </w:rPr>
        <w:t>поступак</w:t>
      </w:r>
      <w:proofErr w:type="spellEnd"/>
      <w:r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22"/>
        </w:rPr>
        <w:t>се</w:t>
      </w:r>
      <w:proofErr w:type="spellEnd"/>
      <w:r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22"/>
        </w:rPr>
        <w:t>спроводи</w:t>
      </w:r>
      <w:proofErr w:type="spellEnd"/>
      <w:r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22"/>
        </w:rPr>
        <w:t>ради</w:t>
      </w:r>
      <w:proofErr w:type="spellEnd"/>
      <w:r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22"/>
        </w:rPr>
        <w:t>закључења</w:t>
      </w:r>
      <w:proofErr w:type="spellEnd"/>
      <w:r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22"/>
        </w:rPr>
        <w:t>уговора</w:t>
      </w:r>
      <w:proofErr w:type="spellEnd"/>
      <w:r>
        <w:rPr>
          <w:rFonts w:asciiTheme="minorHAnsi" w:hAnsiTheme="minorHAnsi" w:cstheme="minorHAnsi"/>
          <w:b/>
          <w:bCs/>
          <w:szCs w:val="22"/>
        </w:rPr>
        <w:t xml:space="preserve"> о </w:t>
      </w:r>
      <w:proofErr w:type="spellStart"/>
      <w:r>
        <w:rPr>
          <w:rFonts w:asciiTheme="minorHAnsi" w:hAnsiTheme="minorHAnsi" w:cstheme="minorHAnsi"/>
          <w:b/>
          <w:bCs/>
          <w:szCs w:val="22"/>
        </w:rPr>
        <w:t>јавној</w:t>
      </w:r>
      <w:proofErr w:type="spellEnd"/>
      <w:r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22"/>
        </w:rPr>
        <w:t>набавци</w:t>
      </w:r>
      <w:proofErr w:type="spellEnd"/>
      <w:r>
        <w:rPr>
          <w:rFonts w:asciiTheme="minorHAnsi" w:hAnsiTheme="minorHAnsi" w:cstheme="minorHAnsi"/>
          <w:b/>
          <w:bCs/>
          <w:szCs w:val="22"/>
        </w:rPr>
        <w:t>.</w:t>
      </w:r>
      <w:proofErr w:type="gramEnd"/>
    </w:p>
    <w:p w:rsidR="008843F5" w:rsidRDefault="008843F5">
      <w:pPr>
        <w:pStyle w:val="TableContents"/>
        <w:spacing w:line="240" w:lineRule="auto"/>
        <w:rPr>
          <w:rFonts w:ascii="Arial" w:eastAsia="Arial" w:hAnsi="Arial" w:cs="Arial"/>
          <w:color w:val="auto"/>
        </w:rPr>
      </w:pPr>
    </w:p>
    <w:p w:rsidR="008843F5" w:rsidRDefault="008843F5">
      <w:pPr>
        <w:spacing w:line="240" w:lineRule="auto"/>
        <w:ind w:left="360"/>
        <w:rPr>
          <w:sz w:val="24"/>
          <w:szCs w:val="24"/>
        </w:rPr>
      </w:pPr>
    </w:p>
    <w:p w:rsidR="008843F5" w:rsidRDefault="008843F5">
      <w:pPr>
        <w:pStyle w:val="TableContents"/>
        <w:spacing w:line="240" w:lineRule="auto"/>
        <w:rPr>
          <w:rFonts w:ascii="Arial" w:eastAsia="Arial" w:hAnsi="Arial" w:cs="Arial"/>
          <w:color w:val="auto"/>
        </w:rPr>
      </w:pPr>
    </w:p>
    <w:p w:rsidR="008843F5" w:rsidRDefault="008843F5">
      <w:pPr>
        <w:spacing w:line="240" w:lineRule="auto"/>
        <w:ind w:left="360"/>
        <w:rPr>
          <w:sz w:val="28"/>
          <w:szCs w:val="28"/>
        </w:rPr>
      </w:pPr>
    </w:p>
    <w:sectPr w:rsidR="008843F5" w:rsidSect="008843F5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8843F5"/>
    <w:rsid w:val="008843F5"/>
    <w:rsid w:val="0096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11EB5"/>
    <w:rPr>
      <w:rFonts w:ascii="Tahoma" w:hAnsi="Tahoma" w:cs="Tahoma"/>
      <w:sz w:val="16"/>
      <w:szCs w:val="16"/>
    </w:rPr>
  </w:style>
  <w:style w:type="character" w:customStyle="1" w:styleId="Bodytext13">
    <w:name w:val="Body text (13)_"/>
    <w:link w:val="Bodytext131"/>
    <w:uiPriority w:val="99"/>
    <w:qFormat/>
    <w:locked/>
    <w:rsid w:val="00E11EB5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ablecaption3">
    <w:name w:val="Table caption (3)_"/>
    <w:link w:val="Tablecaption30"/>
    <w:uiPriority w:val="99"/>
    <w:qFormat/>
    <w:locked/>
    <w:rsid w:val="00E11EB5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E11EB5"/>
    <w:rPr>
      <w:rFonts w:ascii="Times New Roman" w:eastAsia="Times New Roman" w:hAnsi="Times New Roman" w:cs="Times New Roman"/>
      <w:szCs w:val="20"/>
    </w:rPr>
  </w:style>
  <w:style w:type="paragraph" w:customStyle="1" w:styleId="Heading">
    <w:name w:val="Heading"/>
    <w:basedOn w:val="Normal"/>
    <w:next w:val="BodyText"/>
    <w:qFormat/>
    <w:rsid w:val="008843F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8843F5"/>
    <w:pPr>
      <w:spacing w:after="140"/>
    </w:pPr>
  </w:style>
  <w:style w:type="paragraph" w:styleId="List">
    <w:name w:val="List"/>
    <w:basedOn w:val="BodyText"/>
    <w:rsid w:val="008843F5"/>
    <w:rPr>
      <w:rFonts w:cs="Lucida Sans"/>
    </w:rPr>
  </w:style>
  <w:style w:type="paragraph" w:styleId="Caption">
    <w:name w:val="caption"/>
    <w:basedOn w:val="Normal"/>
    <w:qFormat/>
    <w:rsid w:val="008843F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8843F5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04E51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761A83"/>
    <w:pPr>
      <w:suppressLineNumber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1E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31">
    <w:name w:val="Body text (13)1"/>
    <w:basedOn w:val="Normal"/>
    <w:link w:val="Bodytext13"/>
    <w:uiPriority w:val="99"/>
    <w:qFormat/>
    <w:rsid w:val="00E11EB5"/>
    <w:pPr>
      <w:shd w:val="clear" w:color="auto" w:fill="FFFFFF"/>
      <w:spacing w:before="2280" w:after="7680" w:line="254" w:lineRule="exact"/>
      <w:ind w:hanging="580"/>
      <w:jc w:val="center"/>
    </w:pPr>
    <w:rPr>
      <w:rFonts w:ascii="Times New Roman" w:hAnsi="Times New Roman"/>
      <w:sz w:val="21"/>
      <w:szCs w:val="21"/>
    </w:rPr>
  </w:style>
  <w:style w:type="paragraph" w:customStyle="1" w:styleId="Tablecaption30">
    <w:name w:val="Table caption (3)"/>
    <w:basedOn w:val="Normal"/>
    <w:link w:val="Tablecaption3"/>
    <w:uiPriority w:val="99"/>
    <w:qFormat/>
    <w:rsid w:val="00E11EB5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1EB5"/>
    <w:pPr>
      <w:spacing w:after="120" w:line="240" w:lineRule="auto"/>
      <w:ind w:left="36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Company>Grizli777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</dc:creator>
  <cp:lastModifiedBy>Korisnik</cp:lastModifiedBy>
  <cp:revision>2</cp:revision>
  <dcterms:created xsi:type="dcterms:W3CDTF">2022-09-26T18:55:00Z</dcterms:created>
  <dcterms:modified xsi:type="dcterms:W3CDTF">2022-09-26T18:55:00Z</dcterms:modified>
  <dc:language>sr-Latn-RS</dc:language>
</cp:coreProperties>
</file>